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2510044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1544FE">
        <w:rPr>
          <w:lang w:val="fo-FO"/>
        </w:rPr>
        <w:t>8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4EA58B2A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877701">
        <w:rPr>
          <w:lang w:val="fo-FO"/>
        </w:rPr>
        <w:t>.</w:t>
      </w:r>
      <w:r w:rsidR="005A60D6">
        <w:rPr>
          <w:lang w:val="fo-FO"/>
        </w:rPr>
        <w:t xml:space="preserve"> </w:t>
      </w:r>
      <w:r w:rsidR="001544FE">
        <w:rPr>
          <w:lang w:val="fo-FO"/>
        </w:rPr>
        <w:t>Tveir fiska mest av longu og brosmu og koma helst at landa síðst í vikuni. Ein línubátur er á Føroya Banka og kemur at landa miðskeiðis í vikuni</w:t>
      </w:r>
      <w:r w:rsidR="004F43EA">
        <w:rPr>
          <w:lang w:val="fo-FO"/>
        </w:rPr>
        <w:t>. Hann hevur mest hýsu</w:t>
      </w:r>
      <w:r w:rsidR="0045513F">
        <w:rPr>
          <w:lang w:val="fo-FO"/>
        </w:rPr>
        <w:t xml:space="preserve"> og longu</w:t>
      </w:r>
      <w:r w:rsidR="001B04E3">
        <w:rPr>
          <w:lang w:val="fo-FO"/>
        </w:rPr>
        <w:t>. Tey flestu frystilínuskipini eru til fiskarí</w:t>
      </w:r>
      <w:r w:rsidR="00696F59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6B461E49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1036">
        <w:rPr>
          <w:lang w:val="fo-FO"/>
        </w:rPr>
        <w:t xml:space="preserve">verður </w:t>
      </w:r>
      <w:r w:rsidR="00696F59">
        <w:rPr>
          <w:lang w:val="fo-FO"/>
        </w:rPr>
        <w:t>góður og veðri verður eisini gott</w:t>
      </w:r>
      <w:r w:rsidR="0045513F">
        <w:rPr>
          <w:lang w:val="fo-FO"/>
        </w:rPr>
        <w:t xml:space="preserve"> tað mesta av vikuni</w:t>
      </w:r>
      <w:r w:rsidR="00696F59">
        <w:rPr>
          <w:lang w:val="fo-FO"/>
        </w:rPr>
        <w:t xml:space="preserve">, so </w:t>
      </w:r>
      <w:r w:rsidR="006D2850">
        <w:rPr>
          <w:lang w:val="fo-FO"/>
        </w:rPr>
        <w:t xml:space="preserve">helst verður nakað av útróðri. </w:t>
      </w:r>
      <w:r w:rsidR="004E265A">
        <w:rPr>
          <w:lang w:val="fo-FO"/>
        </w:rPr>
        <w:t>F</w:t>
      </w:r>
      <w:r w:rsidR="00B768C3">
        <w:rPr>
          <w:lang w:val="fo-FO"/>
        </w:rPr>
        <w:t xml:space="preserve">iskaríið er </w:t>
      </w:r>
      <w:r w:rsidR="006D2850">
        <w:rPr>
          <w:lang w:val="fo-FO"/>
        </w:rPr>
        <w:t>smáligt</w:t>
      </w:r>
      <w:r w:rsidR="00A41DBC">
        <w:rPr>
          <w:lang w:val="fo-FO"/>
        </w:rPr>
        <w:t>. Teir</w:t>
      </w:r>
      <w:r w:rsidR="00E93C02">
        <w:rPr>
          <w:lang w:val="fo-FO"/>
        </w:rPr>
        <w:t xml:space="preserve"> </w:t>
      </w:r>
      <w:r w:rsidR="00AE2524">
        <w:rPr>
          <w:lang w:val="fo-FO"/>
        </w:rPr>
        <w:t xml:space="preserve">fiska </w:t>
      </w:r>
      <w:r w:rsidR="00A41DBC">
        <w:rPr>
          <w:lang w:val="fo-FO"/>
        </w:rPr>
        <w:t>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9D2742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 xml:space="preserve">Annar fiskar </w:t>
      </w:r>
      <w:r w:rsidR="006D2850">
        <w:rPr>
          <w:lang w:val="fo-FO"/>
        </w:rPr>
        <w:t>kongafisk</w:t>
      </w:r>
      <w:r w:rsidR="00E677AE">
        <w:rPr>
          <w:lang w:val="fo-FO"/>
        </w:rPr>
        <w:t>, meðan hin liggur við bryggju.</w:t>
      </w:r>
      <w:r w:rsidR="005E6909">
        <w:rPr>
          <w:lang w:val="fo-FO"/>
        </w:rPr>
        <w:t xml:space="preserve"> </w:t>
      </w:r>
      <w:r w:rsidR="006D2850">
        <w:rPr>
          <w:lang w:val="fo-FO"/>
        </w:rPr>
        <w:t>Vantandi landar hann miðskeiðis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13585E62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 xml:space="preserve">Fiskaríið </w:t>
      </w:r>
      <w:r w:rsidR="00283DB4">
        <w:rPr>
          <w:lang w:val="fo-FO"/>
        </w:rPr>
        <w:t xml:space="preserve">er </w:t>
      </w:r>
      <w:r w:rsidR="00906E71">
        <w:rPr>
          <w:lang w:val="fo-FO"/>
        </w:rPr>
        <w:t xml:space="preserve">smáligt, tó fær okkurt parið okkurt gott hál </w:t>
      </w:r>
      <w:r w:rsidR="00250930">
        <w:rPr>
          <w:lang w:val="fo-FO"/>
        </w:rPr>
        <w:t>av og á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2D66852A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250930">
        <w:rPr>
          <w:lang w:val="fo-FO"/>
        </w:rPr>
        <w:t>Tveir</w:t>
      </w:r>
      <w:r w:rsidR="00746F74">
        <w:rPr>
          <w:lang w:val="fo-FO"/>
        </w:rPr>
        <w:t xml:space="preserve"> eru til fiskarí</w:t>
      </w:r>
      <w:r w:rsidR="00140B1A">
        <w:rPr>
          <w:lang w:val="fo-FO"/>
        </w:rPr>
        <w:t xml:space="preserve">. </w:t>
      </w:r>
      <w:r w:rsidR="00250930">
        <w:rPr>
          <w:lang w:val="fo-FO"/>
        </w:rPr>
        <w:t>Báðir</w:t>
      </w:r>
      <w:r w:rsidR="00140B1A">
        <w:rPr>
          <w:lang w:val="fo-FO"/>
        </w:rPr>
        <w:t xml:space="preserve"> eru norðanfyri. </w:t>
      </w:r>
      <w:r w:rsidR="00F65EA0">
        <w:rPr>
          <w:lang w:val="fo-FO"/>
        </w:rPr>
        <w:t>Helst landa báðir mánadagin, tí veðurforsøgnin er ikki góð týsdagin.</w:t>
      </w:r>
      <w:r w:rsidR="00895E92">
        <w:rPr>
          <w:lang w:val="fo-FO"/>
        </w:rPr>
        <w:t>. Teir fiska mest av toski og hýsu og so nakað av fla</w:t>
      </w:r>
      <w:r w:rsidR="00E9379C">
        <w:rPr>
          <w:lang w:val="fo-FO"/>
        </w:rPr>
        <w:t>tfiski.</w:t>
      </w:r>
      <w:r w:rsidR="006B2304">
        <w:rPr>
          <w:lang w:val="fo-FO"/>
        </w:rPr>
        <w:t xml:space="preserve"> 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39A90AA5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846139">
        <w:rPr>
          <w:lang w:val="fo-FO"/>
        </w:rPr>
        <w:t>smáligt</w:t>
      </w:r>
      <w:r w:rsidR="005C03D8">
        <w:rPr>
          <w:lang w:val="fo-FO"/>
        </w:rPr>
        <w:t xml:space="preserve"> og </w:t>
      </w:r>
      <w:r w:rsidR="00A55630">
        <w:rPr>
          <w:lang w:val="fo-FO"/>
        </w:rPr>
        <w:t xml:space="preserve">koma bæði </w:t>
      </w:r>
      <w:r w:rsidR="00B47A73">
        <w:rPr>
          <w:lang w:val="fo-FO"/>
        </w:rPr>
        <w:t>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D934BE">
        <w:rPr>
          <w:lang w:val="fo-FO"/>
        </w:rPr>
        <w:t>Ein</w:t>
      </w:r>
      <w:r w:rsidR="00473417">
        <w:rPr>
          <w:lang w:val="fo-FO"/>
        </w:rPr>
        <w:t xml:space="preserve"> fiska</w:t>
      </w:r>
      <w:r w:rsidR="00D934BE">
        <w:rPr>
          <w:lang w:val="fo-FO"/>
        </w:rPr>
        <w:t>r</w:t>
      </w:r>
      <w:r w:rsidR="00473417">
        <w:rPr>
          <w:lang w:val="fo-FO"/>
        </w:rPr>
        <w:t xml:space="preserve"> havtasku. Fiskaríið er brúkiligt</w:t>
      </w:r>
      <w:r w:rsidR="00815D16">
        <w:rPr>
          <w:lang w:val="fo-FO"/>
        </w:rPr>
        <w:t xml:space="preserve"> og</w:t>
      </w:r>
      <w:r w:rsidR="002879BC">
        <w:rPr>
          <w:lang w:val="fo-FO"/>
        </w:rPr>
        <w:t xml:space="preserve"> landar</w:t>
      </w:r>
      <w:r w:rsidR="00D934BE">
        <w:rPr>
          <w:lang w:val="fo-FO"/>
        </w:rPr>
        <w:t xml:space="preserve"> hann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C00B54D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frá </w:t>
            </w:r>
            <w:r w:rsidR="00DE5415">
              <w:rPr>
                <w:lang w:val="fo-FO"/>
              </w:rPr>
              <w:t>einum línubáti</w:t>
            </w:r>
            <w:r w:rsidR="00D671F7">
              <w:rPr>
                <w:lang w:val="fo-FO"/>
              </w:rPr>
              <w:t>,</w:t>
            </w:r>
            <w:r w:rsidR="003A0289">
              <w:rPr>
                <w:lang w:val="fo-FO"/>
              </w:rPr>
              <w:t xml:space="preserve"> trolbát</w:t>
            </w:r>
            <w:r w:rsidR="001677B2">
              <w:rPr>
                <w:lang w:val="fo-FO"/>
              </w:rPr>
              <w:t>um,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5BEDC3E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1177B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61413A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2040791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D671F7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 trolbát</w:t>
            </w:r>
            <w:r w:rsidR="00D24476">
              <w:rPr>
                <w:lang w:val="fo-FO"/>
              </w:rPr>
              <w:t>um</w:t>
            </w:r>
            <w:r w:rsidR="003A0289">
              <w:rPr>
                <w:lang w:val="fo-FO"/>
              </w:rPr>
              <w:t>,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401DCE5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281174D" w:rsidR="00081868" w:rsidRPr="00A346FB" w:rsidRDefault="00A04144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3A91F5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197AE04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D51F3">
              <w:rPr>
                <w:lang w:val="fo-FO"/>
              </w:rPr>
              <w:t xml:space="preserve">tveimum línuskipum, </w:t>
            </w:r>
            <w:r>
              <w:rPr>
                <w:lang w:val="fo-FO"/>
              </w:rPr>
              <w:t>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FC1CA6C" w:rsidR="00E9119A" w:rsidRPr="00A346FB" w:rsidRDefault="00221F1A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5B44A5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094D3C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4207E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</w:t>
            </w:r>
            <w:r w:rsidR="00036929">
              <w:rPr>
                <w:lang w:val="fo-FO"/>
              </w:rPr>
              <w:t>, trolbátum</w:t>
            </w:r>
            <w:r w:rsidR="0026570F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2EB1C13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70A0F0B9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693FD1A8" w:rsidR="00E9119A" w:rsidRPr="00A346FB" w:rsidRDefault="00E2340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2F46D8BC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03692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C493D80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391C9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7101" w14:textId="77777777" w:rsidR="00487CD8" w:rsidRDefault="00487CD8">
      <w:r>
        <w:separator/>
      </w:r>
    </w:p>
  </w:endnote>
  <w:endnote w:type="continuationSeparator" w:id="0">
    <w:p w14:paraId="0C87F54A" w14:textId="77777777" w:rsidR="00487CD8" w:rsidRDefault="0048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8932" w14:textId="77777777" w:rsidR="00487CD8" w:rsidRDefault="00487CD8">
      <w:r>
        <w:separator/>
      </w:r>
    </w:p>
  </w:footnote>
  <w:footnote w:type="continuationSeparator" w:id="0">
    <w:p w14:paraId="7B2997CB" w14:textId="77777777" w:rsidR="00487CD8" w:rsidRDefault="0048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487CD8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04E3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46F7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8FB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06E71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243</cp:revision>
  <cp:lastPrinted>2007-11-30T15:01:00Z</cp:lastPrinted>
  <dcterms:created xsi:type="dcterms:W3CDTF">2019-04-26T13:23:00Z</dcterms:created>
  <dcterms:modified xsi:type="dcterms:W3CDTF">2021-09-17T12:22:00Z</dcterms:modified>
</cp:coreProperties>
</file>