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00832FEB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03139">
        <w:rPr>
          <w:lang w:val="fo-FO"/>
        </w:rPr>
        <w:t>1</w:t>
      </w:r>
      <w:r w:rsidR="00E80A42">
        <w:rPr>
          <w:lang w:val="fo-FO"/>
        </w:rPr>
        <w:t>9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4C800F89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9A7EFE">
        <w:rPr>
          <w:b/>
          <w:bCs/>
          <w:lang w:val="fo-FO"/>
        </w:rPr>
        <w:t>Nú hava ø</w:t>
      </w:r>
      <w:r w:rsidR="00C56193">
        <w:rPr>
          <w:b/>
          <w:bCs/>
          <w:lang w:val="fo-FO"/>
        </w:rPr>
        <w:t>ll virkir opið aftur, men</w:t>
      </w:r>
      <w:r w:rsidR="00352FA8">
        <w:rPr>
          <w:b/>
          <w:bCs/>
          <w:lang w:val="fo-FO"/>
        </w:rPr>
        <w:t xml:space="preserve"> k</w:t>
      </w:r>
      <w:r w:rsidR="0098579B">
        <w:rPr>
          <w:b/>
          <w:bCs/>
          <w:lang w:val="fo-FO"/>
        </w:rPr>
        <w:t>oyr</w:t>
      </w:r>
      <w:r w:rsidR="00C56193">
        <w:rPr>
          <w:b/>
          <w:bCs/>
          <w:lang w:val="fo-FO"/>
        </w:rPr>
        <w:t>a</w:t>
      </w:r>
      <w:r w:rsidR="0098579B">
        <w:rPr>
          <w:b/>
          <w:bCs/>
          <w:lang w:val="fo-FO"/>
        </w:rPr>
        <w:t xml:space="preserve">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5A746917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>: Seks línuskip eru til fiskarí. Eitt er við Eysturgrønland, eitt við Ísland</w:t>
      </w:r>
      <w:r w:rsidR="0055359E">
        <w:rPr>
          <w:lang w:val="fo-FO"/>
        </w:rPr>
        <w:t xml:space="preserve"> og so eru hini undir Føroyum.</w:t>
      </w:r>
      <w:r w:rsidR="00FB4AEB">
        <w:rPr>
          <w:lang w:val="fo-FO"/>
        </w:rPr>
        <w:t xml:space="preserve"> </w:t>
      </w:r>
      <w:r w:rsidR="00023C87">
        <w:rPr>
          <w:lang w:val="fo-FO"/>
        </w:rPr>
        <w:t>Skipini fiska mest av toski, hýsu, lomgu og brosmu</w:t>
      </w:r>
      <w:r w:rsidR="007C1BCB">
        <w:rPr>
          <w:lang w:val="fo-FO"/>
        </w:rPr>
        <w:t>. Eitt landar fyrst í vikuni</w:t>
      </w:r>
      <w:r w:rsidR="00484BC4">
        <w:rPr>
          <w:lang w:val="fo-FO"/>
        </w:rPr>
        <w:t>, nøkur síðst í vikuni og so okkurt fyrst í aðru viku.</w:t>
      </w:r>
      <w:r w:rsidR="00240310">
        <w:rPr>
          <w:lang w:val="fo-FO"/>
        </w:rPr>
        <w:t xml:space="preserve"> 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03FD0961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7117D9">
        <w:rPr>
          <w:lang w:val="fo-FO"/>
        </w:rPr>
        <w:t>Veðri verður gott, men streymurin harðnar sum vikan gongur</w:t>
      </w:r>
      <w:r w:rsidR="004F5FB5">
        <w:rPr>
          <w:lang w:val="fo-FO"/>
        </w:rPr>
        <w:t xml:space="preserve"> og tað at prísurin er vánaligur vegna Korona, ger at vit rokna ikki við nógvum útróði</w:t>
      </w:r>
      <w:r w:rsidR="00CB0769">
        <w:rPr>
          <w:lang w:val="fo-FO"/>
        </w:rPr>
        <w:t>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02B70A8C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2C16FE">
        <w:rPr>
          <w:lang w:val="fo-FO"/>
        </w:rPr>
        <w:t>Bara ein er til fiskarí</w:t>
      </w:r>
      <w:r w:rsidR="000C7BA7">
        <w:rPr>
          <w:lang w:val="fo-FO"/>
        </w:rPr>
        <w:t xml:space="preserve">. </w:t>
      </w:r>
      <w:r w:rsidR="007840C1">
        <w:rPr>
          <w:lang w:val="fo-FO"/>
        </w:rPr>
        <w:t>Hann fiskar stinglaks</w:t>
      </w:r>
      <w:r w:rsidR="0076794E">
        <w:rPr>
          <w:lang w:val="fo-FO"/>
        </w:rPr>
        <w:t xml:space="preserve"> og landar </w:t>
      </w:r>
      <w:r w:rsidR="00736F48">
        <w:rPr>
          <w:lang w:val="fo-FO"/>
        </w:rPr>
        <w:t>fyrst í vikuni</w:t>
      </w:r>
      <w:r w:rsidR="009627BB">
        <w:rPr>
          <w:lang w:val="fo-FO"/>
        </w:rPr>
        <w:t>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50DE4640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1D6B8D">
        <w:rPr>
          <w:lang w:val="fo-FO"/>
        </w:rPr>
        <w:t>F</w:t>
      </w:r>
      <w:r w:rsidR="000146F8">
        <w:rPr>
          <w:lang w:val="fo-FO"/>
        </w:rPr>
        <w:t>imm</w:t>
      </w:r>
      <w:r w:rsidR="00BB540B">
        <w:rPr>
          <w:lang w:val="fo-FO"/>
        </w:rPr>
        <w:t xml:space="preserve"> pør eru til fiskarí</w:t>
      </w:r>
      <w:r w:rsidR="000146F8">
        <w:rPr>
          <w:lang w:val="fo-FO"/>
        </w:rPr>
        <w:t xml:space="preserve"> og er fiskaríið brúkiligt</w:t>
      </w:r>
      <w:r w:rsidR="00101630">
        <w:rPr>
          <w:lang w:val="fo-FO"/>
        </w:rPr>
        <w:t>.</w:t>
      </w:r>
      <w:r w:rsidR="001D6B8D">
        <w:rPr>
          <w:lang w:val="fo-FO"/>
        </w:rPr>
        <w:t xml:space="preserve"> Tey landa sum vikan líður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611DACC0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Fimm trolbátar eru til fiskarí. Allir eru norðanfyri og fiska mest av toski og hýsu og so nakað av flatfiski. Tveir landa fyrst í vikuni og hinir síðst í vikuni. 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10170F3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824B1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55066E">
        <w:rPr>
          <w:lang w:val="fo-FO"/>
        </w:rPr>
        <w:t>Øll landa í vikuni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C898723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>ínuskipum, trolbátum 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0157EF2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13B76EC" w:rsidR="00F0107D" w:rsidRPr="00A346FB" w:rsidRDefault="0059129C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C39340C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trolbátum</w:t>
            </w:r>
            <w:r w:rsidR="00D409EB">
              <w:rPr>
                <w:lang w:val="fo-FO"/>
              </w:rPr>
              <w:t>,</w:t>
            </w:r>
            <w:r w:rsidR="0059129C">
              <w:rPr>
                <w:lang w:val="fo-FO"/>
              </w:rPr>
              <w:t xml:space="preserve">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FEC6A68" w:rsidR="00081868" w:rsidRPr="00A346FB" w:rsidRDefault="0059129C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2BBB209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A84294D" w:rsidR="00081868" w:rsidRPr="00A346FB" w:rsidRDefault="00634531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B00B53">
              <w:rPr>
                <w:lang w:val="fo-FO"/>
              </w:rPr>
              <w:t xml:space="preserve"> </w:t>
            </w:r>
            <w:r>
              <w:rPr>
                <w:lang w:val="fo-FO"/>
              </w:rPr>
              <w:t>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5CC853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021EC388" w:rsidR="00081868" w:rsidRPr="00A346FB" w:rsidRDefault="006345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02F95BFD" w:rsidR="00E9119A" w:rsidRPr="00A346FB" w:rsidRDefault="001E7AF7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334AA8A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2346A1B" w:rsidR="00E9119A" w:rsidRPr="00A346FB" w:rsidRDefault="001E7AF7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1B9FED" w:rsidR="00E9119A" w:rsidRPr="00A346FB" w:rsidRDefault="00C0368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EB07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4A804B2" w:rsidR="00E9119A" w:rsidRPr="00A346FB" w:rsidRDefault="00755D2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BF627C8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54398E">
              <w:rPr>
                <w:lang w:val="fo-FO"/>
              </w:rPr>
              <w:t>t</w:t>
            </w:r>
            <w:r w:rsidR="0059129C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782C8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EC7477D" w:rsidR="00E9119A" w:rsidRPr="00A346FB" w:rsidRDefault="009A0714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trolbátunum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E0E8125" w:rsidR="00E9119A" w:rsidRPr="00A346FB" w:rsidRDefault="009A071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4D7D304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0571" w14:textId="77777777" w:rsidR="007836A1" w:rsidRDefault="007836A1">
      <w:r>
        <w:separator/>
      </w:r>
    </w:p>
  </w:endnote>
  <w:endnote w:type="continuationSeparator" w:id="0">
    <w:p w14:paraId="7C10D0AA" w14:textId="77777777" w:rsidR="007836A1" w:rsidRDefault="0078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CA8D" w14:textId="77777777" w:rsidR="007836A1" w:rsidRDefault="007836A1">
      <w:r>
        <w:separator/>
      </w:r>
    </w:p>
  </w:footnote>
  <w:footnote w:type="continuationSeparator" w:id="0">
    <w:p w14:paraId="675A22D0" w14:textId="77777777" w:rsidR="007836A1" w:rsidRDefault="0078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782C8B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268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371"/>
    <w:rsid w:val="006949BA"/>
    <w:rsid w:val="00695C14"/>
    <w:rsid w:val="00696416"/>
    <w:rsid w:val="0069683E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C065B"/>
    <w:rsid w:val="00EC0B0D"/>
    <w:rsid w:val="00EC1B31"/>
    <w:rsid w:val="00EC1EAB"/>
    <w:rsid w:val="00EC387A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3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951</cp:revision>
  <cp:lastPrinted>2007-11-30T15:01:00Z</cp:lastPrinted>
  <dcterms:created xsi:type="dcterms:W3CDTF">2019-05-24T13:09:00Z</dcterms:created>
  <dcterms:modified xsi:type="dcterms:W3CDTF">2020-05-03T19:53:00Z</dcterms:modified>
</cp:coreProperties>
</file>